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6404" w14:textId="119F43E5" w:rsidR="00A05889" w:rsidRDefault="00A05889">
      <w:pPr>
        <w:rPr>
          <w:lang w:val="en-US"/>
        </w:rPr>
      </w:pPr>
      <w:r>
        <w:rPr>
          <w:lang w:val="en-US"/>
        </w:rPr>
        <w:t>Version 2 – No subquery</w:t>
      </w:r>
    </w:p>
    <w:p w14:paraId="25FC58E6" w14:textId="437F9C85" w:rsidR="00A05889" w:rsidRDefault="00A05889">
      <w:pPr>
        <w:rPr>
          <w:lang w:val="en-US"/>
        </w:rPr>
      </w:pPr>
      <w:r>
        <w:rPr>
          <w:lang w:val="en-US"/>
        </w:rPr>
        <w:t>In stead of using a subquery I’m now using calculated fields:</w:t>
      </w:r>
    </w:p>
    <w:p w14:paraId="313B0050" w14:textId="5F6290D7" w:rsidR="00A05889" w:rsidRDefault="00A05889" w:rsidP="00A05889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6B694" wp14:editId="11400092">
                <wp:simplePos x="0" y="0"/>
                <wp:positionH relativeFrom="column">
                  <wp:posOffset>2927269</wp:posOffset>
                </wp:positionH>
                <wp:positionV relativeFrom="paragraph">
                  <wp:posOffset>498725</wp:posOffset>
                </wp:positionV>
                <wp:extent cx="900278" cy="1634622"/>
                <wp:effectExtent l="0" t="0" r="14605" b="2286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278" cy="16346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2AD3D" id="Rechthoek 11" o:spid="_x0000_s1026" style="position:absolute;margin-left:230.5pt;margin-top:39.25pt;width:70.9pt;height:12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6CD93" wp14:editId="3DB511D9">
                <wp:simplePos x="0" y="0"/>
                <wp:positionH relativeFrom="column">
                  <wp:posOffset>4660746</wp:posOffset>
                </wp:positionH>
                <wp:positionV relativeFrom="paragraph">
                  <wp:posOffset>279834</wp:posOffset>
                </wp:positionV>
                <wp:extent cx="900278" cy="208299"/>
                <wp:effectExtent l="0" t="0" r="14605" b="2032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278" cy="2082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108825" id="Rechthoek 10" o:spid="_x0000_s1026" style="position:absolute;margin-left:367pt;margin-top:22.05pt;width:70.9pt;height:1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904CE" wp14:editId="476CD934">
                <wp:simplePos x="0" y="0"/>
                <wp:positionH relativeFrom="column">
                  <wp:posOffset>60502</wp:posOffset>
                </wp:positionH>
                <wp:positionV relativeFrom="paragraph">
                  <wp:posOffset>1868560</wp:posOffset>
                </wp:positionV>
                <wp:extent cx="526044" cy="208299"/>
                <wp:effectExtent l="0" t="0" r="26670" b="2032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44" cy="2082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27CDA" id="Rechthoek 9" o:spid="_x0000_s1026" style="position:absolute;margin-left:4.75pt;margin-top:147.15pt;width:41.4pt;height:1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2604FAC" wp14:editId="2FE57AA8">
            <wp:extent cx="5760720" cy="2127885"/>
            <wp:effectExtent l="0" t="0" r="0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B83F6" w14:textId="05E3BC0D" w:rsidR="00A05889" w:rsidRDefault="00A05889">
      <w:pPr>
        <w:rPr>
          <w:lang w:val="en-US"/>
        </w:rPr>
      </w:pPr>
      <w:r>
        <w:rPr>
          <w:lang w:val="en-US"/>
        </w:rPr>
        <w:t>Desired output:</w:t>
      </w:r>
    </w:p>
    <w:p w14:paraId="0CB1FD5E" w14:textId="316A9EC6" w:rsidR="00A05889" w:rsidRDefault="00A05889">
      <w:pPr>
        <w:rPr>
          <w:lang w:val="en-US"/>
        </w:rPr>
      </w:pPr>
      <w:r>
        <w:rPr>
          <w:lang w:val="en-US"/>
        </w:rPr>
        <w:t xml:space="preserve">A ‘stacked’ column for </w:t>
      </w:r>
      <w:r w:rsidRPr="00A05889">
        <w:rPr>
          <w:rStyle w:val="CitaatChar"/>
        </w:rPr>
        <w:t>sum capacity</w:t>
      </w:r>
      <w:r>
        <w:rPr>
          <w:lang w:val="en-US"/>
        </w:rPr>
        <w:t xml:space="preserve"> and a line for </w:t>
      </w:r>
      <w:r w:rsidRPr="00A05889">
        <w:rPr>
          <w:rStyle w:val="CitaatChar"/>
        </w:rPr>
        <w:t>sum planned</w:t>
      </w:r>
    </w:p>
    <w:p w14:paraId="0C758F5A" w14:textId="244F2022" w:rsidR="00A05889" w:rsidRDefault="00A05889" w:rsidP="00A05889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86748A" wp14:editId="1572F5B8">
            <wp:extent cx="3251592" cy="1420063"/>
            <wp:effectExtent l="0" t="0" r="6350" b="889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0686" cy="142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8E99" w14:textId="21F5ECD7" w:rsidR="00A05889" w:rsidRPr="00A05889" w:rsidRDefault="00A05889">
      <w:pPr>
        <w:rPr>
          <w:rStyle w:val="CitaatChar"/>
        </w:rPr>
      </w:pPr>
      <w:r>
        <w:rPr>
          <w:lang w:val="en-US"/>
        </w:rPr>
        <w:t xml:space="preserve">Chosing Vertical overlay as chartttype I’m getting </w:t>
      </w:r>
      <w:r w:rsidRPr="00A05889">
        <w:rPr>
          <w:rStyle w:val="CitaatChar"/>
        </w:rPr>
        <w:t>Colour fields can not be applied to this chart when using multiple series</w:t>
      </w:r>
    </w:p>
    <w:p w14:paraId="627473AB" w14:textId="728BC0FB" w:rsidR="00A05889" w:rsidRDefault="00A05889" w:rsidP="00A05889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D8C6466" wp14:editId="0CB8DB6C">
            <wp:extent cx="3315141" cy="2965429"/>
            <wp:effectExtent l="0" t="0" r="0" b="698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699" cy="298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44F5" w14:textId="6604C425" w:rsidR="00A05889" w:rsidRDefault="00A05889" w:rsidP="00A05889">
      <w:pPr>
        <w:rPr>
          <w:lang w:val="en-US"/>
        </w:rPr>
      </w:pPr>
      <w:r>
        <w:rPr>
          <w:lang w:val="en-US"/>
        </w:rPr>
        <w:t xml:space="preserve">When using </w:t>
      </w:r>
      <w:r w:rsidR="008D09E9">
        <w:rPr>
          <w:lang w:val="en-US"/>
        </w:rPr>
        <w:t>‘physical’ metric on the vertical axis the result is as desired:</w:t>
      </w:r>
    </w:p>
    <w:p w14:paraId="0B420CE3" w14:textId="684B8558" w:rsidR="008D09E9" w:rsidRDefault="008D09E9" w:rsidP="008D09E9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1974299" wp14:editId="1D192274">
            <wp:extent cx="2637285" cy="1656443"/>
            <wp:effectExtent l="0" t="0" r="0" b="127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013" cy="166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76C91" w14:textId="7DD60541" w:rsidR="008D09E9" w:rsidRDefault="008D09E9" w:rsidP="008D09E9">
      <w:pPr>
        <w:rPr>
          <w:lang w:val="en-US"/>
        </w:rPr>
      </w:pPr>
      <w:r w:rsidRPr="008D09E9">
        <w:rPr>
          <w:u w:val="single"/>
          <w:lang w:val="en-US"/>
        </w:rPr>
        <w:t>Problem:</w:t>
      </w:r>
      <w:r>
        <w:rPr>
          <w:lang w:val="en-US"/>
        </w:rPr>
        <w:t xml:space="preserve"> The contents of the stacked columns is variable!!</w:t>
      </w:r>
    </w:p>
    <w:sectPr w:rsidR="008D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2495A"/>
    <w:multiLevelType w:val="hybridMultilevel"/>
    <w:tmpl w:val="9CC6D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B"/>
    <w:rsid w:val="000263BB"/>
    <w:rsid w:val="000A22CE"/>
    <w:rsid w:val="006A58CC"/>
    <w:rsid w:val="00700C3A"/>
    <w:rsid w:val="008D09E9"/>
    <w:rsid w:val="00A05889"/>
    <w:rsid w:val="00B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AB7B"/>
  <w15:chartTrackingRefBased/>
  <w15:docId w15:val="{9B2FF057-731A-4DD0-ADCE-997C64EE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3BC6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A058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5889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A05889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A0588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58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Wolters</dc:creator>
  <cp:keywords/>
  <dc:description/>
  <cp:lastModifiedBy>Richard Wolters</cp:lastModifiedBy>
  <cp:revision>4</cp:revision>
  <dcterms:created xsi:type="dcterms:W3CDTF">2020-04-14T08:01:00Z</dcterms:created>
  <dcterms:modified xsi:type="dcterms:W3CDTF">2020-04-20T07:17:00Z</dcterms:modified>
</cp:coreProperties>
</file>