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803" w:rsidRDefault="00571803">
      <w:r>
        <w:t xml:space="preserve">This is what I want but when I change this to a vertical chart from an Auto it makes me put in a numeric value in color and will not let me put in an alphanumeric in the color. </w:t>
      </w:r>
    </w:p>
    <w:p w:rsidR="00ED2465" w:rsidRDefault="00F772E9">
      <w:r>
        <w:rPr>
          <w:noProof/>
        </w:rPr>
        <w:drawing>
          <wp:inline distT="0" distB="0" distL="0" distR="0" wp14:anchorId="5661C550" wp14:editId="17AE7EEF">
            <wp:extent cx="5943600" cy="3467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2E9" w:rsidRDefault="00F772E9"/>
    <w:p w:rsidR="00571803" w:rsidRDefault="00571803">
      <w:r>
        <w:t>This is my current chart and I am wanting it to look like the above with different colors based on Category.</w:t>
      </w:r>
      <w:bookmarkStart w:id="0" w:name="_GoBack"/>
      <w:bookmarkEnd w:id="0"/>
    </w:p>
    <w:p w:rsidR="00571803" w:rsidRDefault="00571803">
      <w:r>
        <w:rPr>
          <w:noProof/>
        </w:rPr>
        <w:drawing>
          <wp:inline distT="0" distB="0" distL="0" distR="0" wp14:anchorId="3D15F66E" wp14:editId="12E7566C">
            <wp:extent cx="5943600" cy="296481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6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803" w:rsidRDefault="00571803">
      <w:r>
        <w:rPr>
          <w:noProof/>
        </w:rPr>
        <w:lastRenderedPageBreak/>
        <w:drawing>
          <wp:inline distT="0" distB="0" distL="0" distR="0" wp14:anchorId="71E9DCA8" wp14:editId="0705ED26">
            <wp:extent cx="5943600" cy="300799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2E9" w:rsidRDefault="00F772E9"/>
    <w:sectPr w:rsidR="00F77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2E9"/>
    <w:rsid w:val="00571803"/>
    <w:rsid w:val="00ED2465"/>
    <w:rsid w:val="00F7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C23DF-6D14-4CB7-B102-31046B88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251</Characters>
  <Application>Microsoft Office Word</Application>
  <DocSecurity>0</DocSecurity>
  <Lines>2</Lines>
  <Paragraphs>1</Paragraphs>
  <ScaleCrop>false</ScaleCrop>
  <Company>Daimler AG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Kenneth (138)</dc:creator>
  <cp:keywords/>
  <dc:description/>
  <cp:lastModifiedBy>Jones, Kenneth (138)</cp:lastModifiedBy>
  <cp:revision>2</cp:revision>
  <dcterms:created xsi:type="dcterms:W3CDTF">2017-10-20T14:47:00Z</dcterms:created>
  <dcterms:modified xsi:type="dcterms:W3CDTF">2017-10-23T14:35:00Z</dcterms:modified>
</cp:coreProperties>
</file>