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D7965" w14:textId="3BD15C40" w:rsidR="00F54C15" w:rsidRDefault="00545457" w:rsidP="00F54C15">
      <w:pPr>
        <w:pStyle w:val="Heading1"/>
        <w:jc w:val="center"/>
      </w:pPr>
      <w:r>
        <w:t>Smart Reporting Template Incident form for Yellowfin</w:t>
      </w:r>
    </w:p>
    <w:p w14:paraId="186715A6" w14:textId="10737EF7" w:rsidR="00F54C15" w:rsidRDefault="00F54C15" w:rsidP="00F54C15"/>
    <w:p w14:paraId="1636F22B" w14:textId="2977F15F" w:rsidR="00545457" w:rsidRPr="00545457" w:rsidRDefault="00545457" w:rsidP="00545457">
      <w:pPr>
        <w:rPr>
          <w:b/>
          <w:bCs/>
        </w:rPr>
      </w:pPr>
      <w:r>
        <w:rPr>
          <w:b/>
          <w:bCs/>
        </w:rPr>
        <w:t>*Mandatory information</w:t>
      </w:r>
    </w:p>
    <w:p w14:paraId="39DA7809" w14:textId="2E55374B" w:rsidR="00460116" w:rsidRPr="00460116" w:rsidRDefault="00460116" w:rsidP="00F54C15">
      <w:pPr>
        <w:rPr>
          <w:b/>
          <w:bCs/>
        </w:rPr>
      </w:pPr>
      <w:r w:rsidRPr="00460116">
        <w:rPr>
          <w:b/>
          <w:bCs/>
        </w:rPr>
        <w:t>System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F54C15" w14:paraId="53EF9EE1" w14:textId="77777777" w:rsidTr="00545457">
        <w:tc>
          <w:tcPr>
            <w:tcW w:w="2972" w:type="dxa"/>
          </w:tcPr>
          <w:p w14:paraId="45B641D1" w14:textId="79738D78" w:rsidR="00F54C15" w:rsidRPr="00460116" w:rsidRDefault="00545457" w:rsidP="00011C8F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F54C15" w:rsidRPr="00460116">
              <w:rPr>
                <w:b/>
                <w:bCs/>
              </w:rPr>
              <w:t xml:space="preserve">Remedy/ Smart Reporting / </w:t>
            </w:r>
            <w:proofErr w:type="spellStart"/>
            <w:r w:rsidR="00F54C15" w:rsidRPr="00460116">
              <w:rPr>
                <w:b/>
                <w:bCs/>
              </w:rPr>
              <w:t>TrueSight</w:t>
            </w:r>
            <w:proofErr w:type="spellEnd"/>
            <w:r w:rsidR="00F54C15" w:rsidRPr="00460116">
              <w:rPr>
                <w:b/>
                <w:bCs/>
              </w:rPr>
              <w:t xml:space="preserve"> Version</w:t>
            </w:r>
          </w:p>
        </w:tc>
        <w:tc>
          <w:tcPr>
            <w:tcW w:w="6044" w:type="dxa"/>
          </w:tcPr>
          <w:p w14:paraId="7C07D7D2" w14:textId="77777777" w:rsidR="00F54C15" w:rsidRDefault="00F54C15" w:rsidP="00011C8F"/>
        </w:tc>
      </w:tr>
      <w:tr w:rsidR="00F54C15" w14:paraId="018595C7" w14:textId="77777777" w:rsidTr="00545457">
        <w:tc>
          <w:tcPr>
            <w:tcW w:w="2972" w:type="dxa"/>
          </w:tcPr>
          <w:p w14:paraId="2AAF06DD" w14:textId="61072B21" w:rsidR="00F54C15" w:rsidRPr="00460116" w:rsidRDefault="00545457" w:rsidP="00011C8F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F54C15" w:rsidRPr="00460116">
              <w:rPr>
                <w:b/>
                <w:bCs/>
              </w:rPr>
              <w:t xml:space="preserve">YF Version </w:t>
            </w:r>
          </w:p>
        </w:tc>
        <w:tc>
          <w:tcPr>
            <w:tcW w:w="6044" w:type="dxa"/>
          </w:tcPr>
          <w:p w14:paraId="17A7200F" w14:textId="77777777" w:rsidR="00F54C15" w:rsidRDefault="00F54C15" w:rsidP="00011C8F"/>
        </w:tc>
      </w:tr>
      <w:tr w:rsidR="00F54C15" w14:paraId="564AE1B5" w14:textId="77777777" w:rsidTr="00545457">
        <w:tc>
          <w:tcPr>
            <w:tcW w:w="2972" w:type="dxa"/>
          </w:tcPr>
          <w:p w14:paraId="578A471F" w14:textId="4BAFC7C3" w:rsidR="00F54C15" w:rsidRPr="00460116" w:rsidRDefault="00F54C15" w:rsidP="00011C8F">
            <w:pPr>
              <w:rPr>
                <w:b/>
                <w:bCs/>
              </w:rPr>
            </w:pPr>
            <w:r w:rsidRPr="00460116">
              <w:rPr>
                <w:b/>
                <w:bCs/>
              </w:rPr>
              <w:t>Tomcat Version</w:t>
            </w:r>
          </w:p>
        </w:tc>
        <w:tc>
          <w:tcPr>
            <w:tcW w:w="6044" w:type="dxa"/>
          </w:tcPr>
          <w:p w14:paraId="6ED757A9" w14:textId="20F33C18" w:rsidR="00F54C15" w:rsidRDefault="00F54C15" w:rsidP="00011C8F"/>
        </w:tc>
      </w:tr>
      <w:tr w:rsidR="00F54C15" w14:paraId="5758E3F5" w14:textId="77777777" w:rsidTr="00545457">
        <w:tc>
          <w:tcPr>
            <w:tcW w:w="2972" w:type="dxa"/>
          </w:tcPr>
          <w:p w14:paraId="559D529A" w14:textId="44DF3C52" w:rsidR="00F54C15" w:rsidRPr="00460116" w:rsidRDefault="00F54C15" w:rsidP="00011C8F">
            <w:pPr>
              <w:rPr>
                <w:b/>
                <w:bCs/>
              </w:rPr>
            </w:pPr>
            <w:r w:rsidRPr="00460116">
              <w:rPr>
                <w:b/>
                <w:bCs/>
              </w:rPr>
              <w:t>Java Version</w:t>
            </w:r>
          </w:p>
        </w:tc>
        <w:tc>
          <w:tcPr>
            <w:tcW w:w="6044" w:type="dxa"/>
          </w:tcPr>
          <w:p w14:paraId="0F76B05F" w14:textId="77777777" w:rsidR="00F54C15" w:rsidRDefault="00F54C15" w:rsidP="00011C8F"/>
        </w:tc>
      </w:tr>
      <w:tr w:rsidR="00F54C15" w14:paraId="3BC2FF4F" w14:textId="77777777" w:rsidTr="00545457">
        <w:tc>
          <w:tcPr>
            <w:tcW w:w="2972" w:type="dxa"/>
          </w:tcPr>
          <w:p w14:paraId="0EA21C7F" w14:textId="6B0E789D" w:rsidR="00F54C15" w:rsidRPr="00460116" w:rsidRDefault="00545457" w:rsidP="00011C8F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F54C15" w:rsidRPr="00460116">
              <w:rPr>
                <w:b/>
                <w:bCs/>
              </w:rPr>
              <w:t>DB (SQL / Oracle) &amp; version</w:t>
            </w:r>
          </w:p>
        </w:tc>
        <w:tc>
          <w:tcPr>
            <w:tcW w:w="6044" w:type="dxa"/>
          </w:tcPr>
          <w:p w14:paraId="7C2BEA28" w14:textId="77777777" w:rsidR="00F54C15" w:rsidRDefault="00F54C15" w:rsidP="00011C8F"/>
        </w:tc>
      </w:tr>
    </w:tbl>
    <w:p w14:paraId="5C1A4CF4" w14:textId="0F044346" w:rsidR="00460116" w:rsidRDefault="00460116" w:rsidP="00F54C15">
      <w:r>
        <w:t>-Note: Mo</w:t>
      </w:r>
      <w:r w:rsidR="00545457">
        <w:t>st</w:t>
      </w:r>
      <w:r>
        <w:t xml:space="preserve"> of the above can be obtained via the </w:t>
      </w:r>
      <w:proofErr w:type="spellStart"/>
      <w:r>
        <w:t>systeminformation</w:t>
      </w:r>
      <w:proofErr w:type="spellEnd"/>
      <w:r>
        <w:t xml:space="preserve"> (or </w:t>
      </w:r>
      <w:proofErr w:type="spellStart"/>
      <w:r>
        <w:t>info.jsp</w:t>
      </w:r>
      <w:proofErr w:type="spellEnd"/>
      <w:r>
        <w:t xml:space="preserve">) </w:t>
      </w:r>
    </w:p>
    <w:p w14:paraId="6BD111E9" w14:textId="634794C4" w:rsidR="00F54C15" w:rsidRPr="00460116" w:rsidRDefault="00545457" w:rsidP="00F54C15">
      <w:pPr>
        <w:rPr>
          <w:b/>
          <w:bCs/>
        </w:rPr>
      </w:pPr>
      <w:proofErr w:type="gramStart"/>
      <w:r>
        <w:rPr>
          <w:b/>
          <w:bCs/>
        </w:rPr>
        <w:t>Incident</w:t>
      </w:r>
      <w:r w:rsidR="00460116" w:rsidRPr="00460116">
        <w:rPr>
          <w:b/>
          <w:bCs/>
        </w:rPr>
        <w:t xml:space="preserve">  information</w:t>
      </w:r>
      <w:proofErr w:type="gramEnd"/>
      <w:r w:rsidR="00460116" w:rsidRPr="00460116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231"/>
      </w:tblGrid>
      <w:tr w:rsidR="00460116" w14:paraId="7EBA5A7C" w14:textId="77777777" w:rsidTr="00011C8F">
        <w:tc>
          <w:tcPr>
            <w:tcW w:w="2785" w:type="dxa"/>
          </w:tcPr>
          <w:p w14:paraId="7B1DB5DE" w14:textId="49CCAF96" w:rsidR="00460116" w:rsidRPr="00460116" w:rsidRDefault="00545457" w:rsidP="00011C8F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60116">
              <w:rPr>
                <w:b/>
                <w:bCs/>
              </w:rPr>
              <w:t xml:space="preserve">Date </w:t>
            </w:r>
            <w:r w:rsidR="00460116" w:rsidRPr="00460116">
              <w:rPr>
                <w:b/>
                <w:bCs/>
              </w:rPr>
              <w:t>raised with BMC</w:t>
            </w:r>
          </w:p>
        </w:tc>
        <w:tc>
          <w:tcPr>
            <w:tcW w:w="6231" w:type="dxa"/>
          </w:tcPr>
          <w:p w14:paraId="3DD7112A" w14:textId="77777777" w:rsidR="00460116" w:rsidRDefault="00460116" w:rsidP="00011C8F"/>
        </w:tc>
      </w:tr>
      <w:tr w:rsidR="00460116" w14:paraId="73E76DC4" w14:textId="77777777" w:rsidTr="00011C8F">
        <w:tc>
          <w:tcPr>
            <w:tcW w:w="2785" w:type="dxa"/>
          </w:tcPr>
          <w:p w14:paraId="2FD68FF3" w14:textId="4C78FC63" w:rsidR="00460116" w:rsidRPr="00460116" w:rsidRDefault="00545457" w:rsidP="00011C8F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60116" w:rsidRPr="00460116">
              <w:rPr>
                <w:b/>
                <w:bCs/>
              </w:rPr>
              <w:t xml:space="preserve">Customer / Internal </w:t>
            </w:r>
          </w:p>
        </w:tc>
        <w:tc>
          <w:tcPr>
            <w:tcW w:w="6231" w:type="dxa"/>
          </w:tcPr>
          <w:p w14:paraId="555D35D7" w14:textId="20501C03" w:rsidR="00460116" w:rsidRDefault="00460116" w:rsidP="00011C8F">
            <w:r>
              <w:t>Was this raised by BMC or client. If client, provide client name.</w:t>
            </w:r>
          </w:p>
        </w:tc>
      </w:tr>
      <w:tr w:rsidR="00322135" w14:paraId="4BAD28E4" w14:textId="77777777" w:rsidTr="00011C8F">
        <w:tc>
          <w:tcPr>
            <w:tcW w:w="2785" w:type="dxa"/>
          </w:tcPr>
          <w:p w14:paraId="54B8AC7B" w14:textId="58773536" w:rsidR="00322135" w:rsidRPr="00460116" w:rsidRDefault="00545457" w:rsidP="00011C8F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22135">
              <w:rPr>
                <w:b/>
                <w:bCs/>
              </w:rPr>
              <w:t>BMC Priority/Severity</w:t>
            </w:r>
          </w:p>
        </w:tc>
        <w:tc>
          <w:tcPr>
            <w:tcW w:w="6231" w:type="dxa"/>
          </w:tcPr>
          <w:p w14:paraId="4BBDCEA3" w14:textId="77777777" w:rsidR="00322135" w:rsidRDefault="00322135" w:rsidP="00011C8F"/>
        </w:tc>
      </w:tr>
      <w:tr w:rsidR="00460116" w14:paraId="52238208" w14:textId="77777777" w:rsidTr="00011C8F">
        <w:tc>
          <w:tcPr>
            <w:tcW w:w="2785" w:type="dxa"/>
          </w:tcPr>
          <w:p w14:paraId="4EA906B0" w14:textId="70412AE3" w:rsidR="00460116" w:rsidRPr="00460116" w:rsidRDefault="00545457" w:rsidP="00011C8F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60116" w:rsidRPr="00460116">
              <w:rPr>
                <w:b/>
                <w:bCs/>
              </w:rPr>
              <w:t>Description of the Problem Statement</w:t>
            </w:r>
          </w:p>
        </w:tc>
        <w:tc>
          <w:tcPr>
            <w:tcW w:w="6231" w:type="dxa"/>
          </w:tcPr>
          <w:p w14:paraId="1AF8B2A0" w14:textId="6FEEF1DD" w:rsidR="00460116" w:rsidRDefault="00460116" w:rsidP="00011C8F">
            <w:r>
              <w:t xml:space="preserve">Provide details on issue, request, along with logs screenshots where </w:t>
            </w:r>
            <w:proofErr w:type="gramStart"/>
            <w:r>
              <w:t>applicable.</w:t>
            </w:r>
            <w:r w:rsidR="00545457">
              <w:t>.</w:t>
            </w:r>
            <w:proofErr w:type="gramEnd"/>
          </w:p>
          <w:p w14:paraId="51E96C94" w14:textId="77777777" w:rsidR="00460116" w:rsidRDefault="00460116" w:rsidP="00011C8F"/>
          <w:p w14:paraId="2061032E" w14:textId="44C3CFC8" w:rsidR="00460116" w:rsidRDefault="00460116" w:rsidP="00011C8F"/>
          <w:p w14:paraId="2706FDDB" w14:textId="52457800" w:rsidR="00460116" w:rsidRDefault="00460116" w:rsidP="00011C8F"/>
          <w:p w14:paraId="4E196FBE" w14:textId="40E09A66" w:rsidR="00460116" w:rsidRDefault="00460116" w:rsidP="00011C8F"/>
          <w:p w14:paraId="039014BF" w14:textId="4978A71F" w:rsidR="00460116" w:rsidRDefault="00460116" w:rsidP="00011C8F"/>
          <w:p w14:paraId="34B031E5" w14:textId="77777777" w:rsidR="00460116" w:rsidRDefault="00460116" w:rsidP="00011C8F"/>
          <w:p w14:paraId="45726F45" w14:textId="4EB4B863" w:rsidR="00460116" w:rsidRDefault="00460116" w:rsidP="00011C8F"/>
        </w:tc>
      </w:tr>
      <w:tr w:rsidR="00460116" w14:paraId="6D51D9BA" w14:textId="77777777" w:rsidTr="00011C8F">
        <w:tc>
          <w:tcPr>
            <w:tcW w:w="2785" w:type="dxa"/>
          </w:tcPr>
          <w:p w14:paraId="6B4448D2" w14:textId="0F17313E" w:rsidR="00460116" w:rsidRPr="00460116" w:rsidRDefault="00545457" w:rsidP="00011C8F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60116" w:rsidRPr="00460116">
              <w:rPr>
                <w:b/>
                <w:bCs/>
              </w:rPr>
              <w:t>Use Case Description</w:t>
            </w:r>
            <w:r w:rsidR="00460116">
              <w:rPr>
                <w:b/>
                <w:bCs/>
              </w:rPr>
              <w:t xml:space="preserve"> /</w:t>
            </w:r>
            <w:r w:rsidR="00460116" w:rsidRPr="00460116">
              <w:rPr>
                <w:b/>
                <w:bCs/>
              </w:rPr>
              <w:t xml:space="preserve"> Business Impact of this issue</w:t>
            </w:r>
          </w:p>
        </w:tc>
        <w:tc>
          <w:tcPr>
            <w:tcW w:w="6231" w:type="dxa"/>
          </w:tcPr>
          <w:p w14:paraId="523F6FBF" w14:textId="3CC1ABCA" w:rsidR="00460116" w:rsidRDefault="00460116" w:rsidP="00011C8F">
            <w:r>
              <w:t>How is this area/feature being used, and how does it impact the day-to-day of this feature/area?</w:t>
            </w:r>
          </w:p>
          <w:p w14:paraId="66AECCAC" w14:textId="77777777" w:rsidR="00460116" w:rsidRDefault="00460116" w:rsidP="00011C8F"/>
          <w:p w14:paraId="5AEEDDF7" w14:textId="6676EBAA" w:rsidR="00460116" w:rsidRDefault="00460116" w:rsidP="00011C8F"/>
          <w:p w14:paraId="7B3BD1EA" w14:textId="40F0F332" w:rsidR="00460116" w:rsidRDefault="00460116" w:rsidP="00011C8F"/>
          <w:p w14:paraId="3FAF5D88" w14:textId="45A40538" w:rsidR="00460116" w:rsidRDefault="00460116" w:rsidP="00011C8F"/>
          <w:p w14:paraId="406914E1" w14:textId="77777777" w:rsidR="00460116" w:rsidRDefault="00460116" w:rsidP="00011C8F"/>
          <w:p w14:paraId="35AA9CE5" w14:textId="77777777" w:rsidR="00460116" w:rsidRDefault="00460116" w:rsidP="00011C8F"/>
        </w:tc>
      </w:tr>
      <w:tr w:rsidR="00460116" w14:paraId="75B03A0F" w14:textId="77777777" w:rsidTr="00011C8F">
        <w:tc>
          <w:tcPr>
            <w:tcW w:w="2785" w:type="dxa"/>
          </w:tcPr>
          <w:p w14:paraId="37405030" w14:textId="07C8C4DC" w:rsidR="00460116" w:rsidRPr="00460116" w:rsidRDefault="00545457" w:rsidP="00011C8F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60116" w:rsidRPr="00460116">
              <w:rPr>
                <w:b/>
                <w:bCs/>
              </w:rPr>
              <w:t>Issue on Prod / QA / Dev</w:t>
            </w:r>
          </w:p>
        </w:tc>
        <w:tc>
          <w:tcPr>
            <w:tcW w:w="6231" w:type="dxa"/>
          </w:tcPr>
          <w:p w14:paraId="39510EC4" w14:textId="21DF0274" w:rsidR="00460116" w:rsidRDefault="00460116" w:rsidP="00545457">
            <w:r>
              <w:t>If multiple environments are used, is the problem present across all environments?</w:t>
            </w:r>
          </w:p>
        </w:tc>
      </w:tr>
      <w:tr w:rsidR="00460116" w14:paraId="6EBA4CF8" w14:textId="77777777" w:rsidTr="00011C8F">
        <w:tc>
          <w:tcPr>
            <w:tcW w:w="2785" w:type="dxa"/>
          </w:tcPr>
          <w:p w14:paraId="1AC75FC9" w14:textId="3C34DB47" w:rsidR="00460116" w:rsidRPr="00460116" w:rsidRDefault="00545457" w:rsidP="00460116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60116">
              <w:rPr>
                <w:b/>
                <w:bCs/>
              </w:rPr>
              <w:t>Has this been escalated to BMC PE? Date</w:t>
            </w:r>
          </w:p>
        </w:tc>
        <w:tc>
          <w:tcPr>
            <w:tcW w:w="6231" w:type="dxa"/>
          </w:tcPr>
          <w:p w14:paraId="6DB25D83" w14:textId="2F724668" w:rsidR="00460116" w:rsidRDefault="00460116" w:rsidP="00460116">
            <w:r>
              <w:t xml:space="preserve">If Yes, date escalated. </w:t>
            </w:r>
          </w:p>
        </w:tc>
      </w:tr>
      <w:tr w:rsidR="00460116" w14:paraId="6EFE65C7" w14:textId="77777777" w:rsidTr="00011C8F">
        <w:tc>
          <w:tcPr>
            <w:tcW w:w="2785" w:type="dxa"/>
          </w:tcPr>
          <w:p w14:paraId="2D8B8114" w14:textId="52CD04D7" w:rsidR="00460116" w:rsidRDefault="00545457" w:rsidP="00460116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60116" w:rsidRPr="00460116">
              <w:rPr>
                <w:b/>
                <w:bCs/>
              </w:rPr>
              <w:t>Go-Live Critical</w:t>
            </w:r>
            <w:r w:rsidR="00460116">
              <w:rPr>
                <w:b/>
                <w:bCs/>
              </w:rPr>
              <w:t>? Date</w:t>
            </w:r>
          </w:p>
          <w:p w14:paraId="04B04EE2" w14:textId="44B34C86" w:rsidR="00460116" w:rsidRPr="00460116" w:rsidRDefault="00460116" w:rsidP="00460116">
            <w:pPr>
              <w:rPr>
                <w:b/>
                <w:bCs/>
              </w:rPr>
            </w:pPr>
          </w:p>
        </w:tc>
        <w:tc>
          <w:tcPr>
            <w:tcW w:w="6231" w:type="dxa"/>
          </w:tcPr>
          <w:p w14:paraId="7ACEEA45" w14:textId="6B2AF91E" w:rsidR="00460116" w:rsidRDefault="00460116" w:rsidP="00460116">
            <w:r>
              <w:t>If Yes, date expected to go-live.</w:t>
            </w:r>
          </w:p>
        </w:tc>
      </w:tr>
      <w:tr w:rsidR="00460116" w14:paraId="2279A04F" w14:textId="77777777" w:rsidTr="00011C8F">
        <w:tc>
          <w:tcPr>
            <w:tcW w:w="2785" w:type="dxa"/>
          </w:tcPr>
          <w:p w14:paraId="78C4FDBE" w14:textId="1E3F81FA" w:rsidR="00460116" w:rsidRPr="00460116" w:rsidRDefault="00545457" w:rsidP="00460116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60116" w:rsidRPr="00460116">
              <w:rPr>
                <w:b/>
                <w:bCs/>
              </w:rPr>
              <w:t>Custom Report or OOTB</w:t>
            </w:r>
          </w:p>
        </w:tc>
        <w:tc>
          <w:tcPr>
            <w:tcW w:w="6231" w:type="dxa"/>
          </w:tcPr>
          <w:p w14:paraId="38474D9F" w14:textId="176E4937" w:rsidR="00460116" w:rsidRDefault="00460116" w:rsidP="00460116">
            <w:r>
              <w:t>Custom or out of the box content</w:t>
            </w:r>
          </w:p>
        </w:tc>
      </w:tr>
      <w:tr w:rsidR="00460116" w14:paraId="0A19E777" w14:textId="77777777" w:rsidTr="00011C8F">
        <w:tc>
          <w:tcPr>
            <w:tcW w:w="2785" w:type="dxa"/>
          </w:tcPr>
          <w:p w14:paraId="3093884B" w14:textId="056A0D72" w:rsidR="00460116" w:rsidRPr="00460116" w:rsidRDefault="00545457" w:rsidP="00460116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60116" w:rsidRPr="00460116">
              <w:rPr>
                <w:b/>
                <w:bCs/>
              </w:rPr>
              <w:t>Is the issue reproducible inhouse of BMC?</w:t>
            </w:r>
          </w:p>
        </w:tc>
        <w:tc>
          <w:tcPr>
            <w:tcW w:w="6231" w:type="dxa"/>
          </w:tcPr>
          <w:p w14:paraId="26E0689C" w14:textId="4DB4ECE4" w:rsidR="00460116" w:rsidRDefault="00460116" w:rsidP="00460116">
            <w:r>
              <w:t xml:space="preserve">Is the issue reproducible in-house description listed above? </w:t>
            </w:r>
          </w:p>
        </w:tc>
      </w:tr>
      <w:tr w:rsidR="00460116" w14:paraId="6A0186F5" w14:textId="77777777" w:rsidTr="00011C8F">
        <w:tc>
          <w:tcPr>
            <w:tcW w:w="2785" w:type="dxa"/>
          </w:tcPr>
          <w:p w14:paraId="1ED17BF3" w14:textId="509275AD" w:rsidR="00460116" w:rsidRPr="00460116" w:rsidRDefault="00545457" w:rsidP="00460116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60116" w:rsidRPr="00460116">
              <w:rPr>
                <w:b/>
                <w:bCs/>
              </w:rPr>
              <w:t>Any workarounds available</w:t>
            </w:r>
          </w:p>
        </w:tc>
        <w:tc>
          <w:tcPr>
            <w:tcW w:w="6231" w:type="dxa"/>
          </w:tcPr>
          <w:p w14:paraId="28F45AD5" w14:textId="209917CA" w:rsidR="00460116" w:rsidRDefault="00460116" w:rsidP="00460116">
            <w:r>
              <w:t xml:space="preserve">If Yes, provide details. </w:t>
            </w:r>
          </w:p>
          <w:p w14:paraId="658CEA33" w14:textId="33FFBF93" w:rsidR="00460116" w:rsidRDefault="00460116" w:rsidP="00460116"/>
        </w:tc>
      </w:tr>
    </w:tbl>
    <w:p w14:paraId="6F15F816" w14:textId="6A98C88D" w:rsidR="00F54C15" w:rsidRDefault="00F54C15" w:rsidP="00545457">
      <w:pPr>
        <w:rPr>
          <w:lang w:val="en-US"/>
        </w:rPr>
      </w:pPr>
    </w:p>
    <w:sectPr w:rsidR="00F54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B53F3"/>
    <w:multiLevelType w:val="hybridMultilevel"/>
    <w:tmpl w:val="D8B05616"/>
    <w:lvl w:ilvl="0" w:tplc="F6025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5D"/>
    <w:rsid w:val="00011C8F"/>
    <w:rsid w:val="00062C71"/>
    <w:rsid w:val="0009695D"/>
    <w:rsid w:val="000E5D2C"/>
    <w:rsid w:val="00156C06"/>
    <w:rsid w:val="001A429C"/>
    <w:rsid w:val="001E0A85"/>
    <w:rsid w:val="002A5602"/>
    <w:rsid w:val="002D14AF"/>
    <w:rsid w:val="00322135"/>
    <w:rsid w:val="00460116"/>
    <w:rsid w:val="004A36D9"/>
    <w:rsid w:val="00545457"/>
    <w:rsid w:val="00740A0B"/>
    <w:rsid w:val="009F2258"/>
    <w:rsid w:val="00AE09EB"/>
    <w:rsid w:val="00C13012"/>
    <w:rsid w:val="00C67C7F"/>
    <w:rsid w:val="00F5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C703F"/>
  <w15:chartTrackingRefBased/>
  <w15:docId w15:val="{457F6AE7-4DCF-4605-9B9B-FD419817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96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Ananthaiah, Jagadeesh</dc:creator>
  <cp:keywords/>
  <dc:description/>
  <cp:lastModifiedBy>david registro</cp:lastModifiedBy>
  <cp:revision>2</cp:revision>
  <dcterms:created xsi:type="dcterms:W3CDTF">2020-03-18T01:42:00Z</dcterms:created>
  <dcterms:modified xsi:type="dcterms:W3CDTF">2020-03-18T01:42:00Z</dcterms:modified>
</cp:coreProperties>
</file>