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C670" w14:textId="4013F726" w:rsidR="00372F8E" w:rsidRDefault="00372F8E">
      <w:r>
        <w:t>Requirement</w:t>
      </w:r>
    </w:p>
    <w:p w14:paraId="554C88DB" w14:textId="74B5FCC7" w:rsidR="00372F8E" w:rsidRDefault="00372F8E" w:rsidP="00372F8E">
      <w:pPr>
        <w:pStyle w:val="ListParagraph"/>
        <w:numPr>
          <w:ilvl w:val="0"/>
          <w:numId w:val="1"/>
        </w:numPr>
      </w:pPr>
      <w:r>
        <w:t>To send out HTML email every morning from Monday to Friday</w:t>
      </w:r>
    </w:p>
    <w:p w14:paraId="20DF5C07" w14:textId="77777777" w:rsidR="00612A06" w:rsidRDefault="00612A06" w:rsidP="00612A06"/>
    <w:p w14:paraId="0F444A5C" w14:textId="03E39744" w:rsidR="00612A06" w:rsidRDefault="00612A06" w:rsidP="00612A06">
      <w:r>
        <w:t>Issue</w:t>
      </w:r>
    </w:p>
    <w:p w14:paraId="16FB8748" w14:textId="19B140E9" w:rsidR="00612A06" w:rsidRDefault="00612A06" w:rsidP="00612A06">
      <w:pPr>
        <w:pStyle w:val="ListParagraph"/>
        <w:numPr>
          <w:ilvl w:val="0"/>
          <w:numId w:val="1"/>
        </w:numPr>
      </w:pPr>
      <w:r>
        <w:t xml:space="preserve">Yellowfin broadcast does not reliability generate emails based on the default filter </w:t>
      </w:r>
      <w:proofErr w:type="gramStart"/>
      <w:r>
        <w:t>values</w:t>
      </w:r>
      <w:proofErr w:type="gramEnd"/>
    </w:p>
    <w:p w14:paraId="54CC36B3" w14:textId="77777777" w:rsidR="00372F8E" w:rsidRDefault="00372F8E" w:rsidP="00BD34E6">
      <w:pPr>
        <w:pStyle w:val="ListParagraph"/>
      </w:pPr>
    </w:p>
    <w:p w14:paraId="7E56D830" w14:textId="77777777" w:rsidR="00372F8E" w:rsidRDefault="00372F8E"/>
    <w:p w14:paraId="67B97223" w14:textId="300867A2" w:rsidR="00372F8E" w:rsidRDefault="00372F8E">
      <w:r>
        <w:t>Background</w:t>
      </w:r>
    </w:p>
    <w:p w14:paraId="5327C4E6" w14:textId="78AF70CE" w:rsidR="00372F8E" w:rsidRDefault="00372F8E" w:rsidP="00372F8E">
      <w:pPr>
        <w:pStyle w:val="ListParagraph"/>
        <w:numPr>
          <w:ilvl w:val="0"/>
          <w:numId w:val="1"/>
        </w:numPr>
      </w:pPr>
      <w:r>
        <w:t xml:space="preserve">Component reports that make up the broadcast report are based on existing dashboard, therefore largely replicate how the original reports </w:t>
      </w:r>
      <w:proofErr w:type="gramStart"/>
      <w:r>
        <w:t>work</w:t>
      </w:r>
      <w:proofErr w:type="gramEnd"/>
      <w:r>
        <w:t xml:space="preserve"> </w:t>
      </w:r>
    </w:p>
    <w:p w14:paraId="1154BB07" w14:textId="1E37B18F" w:rsidR="00372F8E" w:rsidRDefault="00372F8E" w:rsidP="00372F8E">
      <w:pPr>
        <w:pStyle w:val="ListParagraph"/>
        <w:numPr>
          <w:ilvl w:val="0"/>
          <w:numId w:val="1"/>
        </w:numPr>
      </w:pPr>
      <w:r>
        <w:t>The broadcast</w:t>
      </w:r>
      <w:r>
        <w:t xml:space="preserve"> is a co-joint report meaning it is composed of many other reports. Each of these reports have different date requirements but are all driven off a “Report </w:t>
      </w:r>
      <w:proofErr w:type="gramStart"/>
      <w:r>
        <w:t>Date”</w:t>
      </w:r>
      <w:proofErr w:type="gramEnd"/>
    </w:p>
    <w:p w14:paraId="00EC1F14" w14:textId="41130287" w:rsidR="00372F8E" w:rsidRDefault="00372F8E" w:rsidP="00372F8E">
      <w:pPr>
        <w:pStyle w:val="ListParagraph"/>
        <w:numPr>
          <w:ilvl w:val="0"/>
          <w:numId w:val="1"/>
        </w:numPr>
      </w:pPr>
      <w:r>
        <w:t xml:space="preserve">Yesterday’s date is passed to “Report Date” </w:t>
      </w:r>
      <w:proofErr w:type="gramStart"/>
      <w:r>
        <w:t>parameter</w:t>
      </w:r>
      <w:proofErr w:type="gramEnd"/>
    </w:p>
    <w:p w14:paraId="4EC565DE" w14:textId="49CA30C5" w:rsidR="00372F8E" w:rsidRDefault="00372F8E" w:rsidP="00372F8E">
      <w:pPr>
        <w:pStyle w:val="ListParagraph"/>
        <w:numPr>
          <w:ilvl w:val="0"/>
          <w:numId w:val="1"/>
        </w:numPr>
      </w:pPr>
      <w:r>
        <w:t xml:space="preserve">Text headings in the report change </w:t>
      </w:r>
      <w:proofErr w:type="gramStart"/>
      <w:r>
        <w:t>depending</w:t>
      </w:r>
      <w:proofErr w:type="gramEnd"/>
      <w:r>
        <w:t xml:space="preserve"> if the date passed is today’s date or not</w:t>
      </w:r>
    </w:p>
    <w:p w14:paraId="33CE8410" w14:textId="3B0D5965" w:rsidR="00372F8E" w:rsidRDefault="00BD34E6" w:rsidP="00BD34E6">
      <w:r>
        <w:br/>
      </w:r>
      <w:r w:rsidR="00612A06">
        <w:t>Configuration</w:t>
      </w:r>
    </w:p>
    <w:p w14:paraId="331BC8B3" w14:textId="2391AF1D" w:rsidR="00BD34E6" w:rsidRDefault="00BD34E6" w:rsidP="00BD34E6">
      <w:pPr>
        <w:pStyle w:val="ListParagraph"/>
        <w:numPr>
          <w:ilvl w:val="0"/>
          <w:numId w:val="1"/>
        </w:numPr>
      </w:pPr>
      <w:r>
        <w:t xml:space="preserve">Broadcast </w:t>
      </w:r>
      <w:r w:rsidR="007659B8">
        <w:t xml:space="preserve">User Prompt Filter only has two </w:t>
      </w:r>
      <w:proofErr w:type="gramStart"/>
      <w:r w:rsidR="007659B8">
        <w:t>options</w:t>
      </w:r>
      <w:proofErr w:type="gramEnd"/>
    </w:p>
    <w:p w14:paraId="2FABE4EF" w14:textId="5BDCD548" w:rsidR="007659B8" w:rsidRDefault="007659B8" w:rsidP="007659B8">
      <w:pPr>
        <w:pStyle w:val="ListParagraph"/>
        <w:numPr>
          <w:ilvl w:val="1"/>
          <w:numId w:val="1"/>
        </w:numPr>
      </w:pPr>
      <w:r w:rsidRPr="007659B8">
        <w:drawing>
          <wp:inline distT="0" distB="0" distL="0" distR="0" wp14:anchorId="41EF249D" wp14:editId="664ACC60">
            <wp:extent cx="3663813" cy="743235"/>
            <wp:effectExtent l="0" t="0" r="0" b="6350"/>
            <wp:docPr id="5867128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71287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9457" cy="75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09E30" w14:textId="09ADF63C" w:rsidR="007659B8" w:rsidRDefault="007659B8" w:rsidP="007659B8">
      <w:pPr>
        <w:pStyle w:val="ListParagraph"/>
        <w:numPr>
          <w:ilvl w:val="1"/>
          <w:numId w:val="1"/>
        </w:numPr>
      </w:pPr>
      <w:r>
        <w:t>I use</w:t>
      </w:r>
      <w:r>
        <w:t xml:space="preserve"> “Default Filter </w:t>
      </w:r>
      <w:proofErr w:type="gramStart"/>
      <w:r>
        <w:t>Values”</w:t>
      </w:r>
      <w:proofErr w:type="gramEnd"/>
    </w:p>
    <w:p w14:paraId="0AD1D358" w14:textId="77777777" w:rsidR="00612A06" w:rsidRDefault="00612A06" w:rsidP="00F846AB">
      <w:pPr>
        <w:pStyle w:val="ListParagraph"/>
        <w:numPr>
          <w:ilvl w:val="0"/>
          <w:numId w:val="1"/>
        </w:numPr>
      </w:pPr>
      <w:r>
        <w:t>Report filters</w:t>
      </w:r>
    </w:p>
    <w:p w14:paraId="05D12D64" w14:textId="24CDEB8A" w:rsidR="00F846AB" w:rsidRDefault="00F846AB" w:rsidP="00612A06">
      <w:pPr>
        <w:pStyle w:val="ListParagraph"/>
        <w:numPr>
          <w:ilvl w:val="1"/>
          <w:numId w:val="1"/>
        </w:numPr>
      </w:pPr>
      <w:r>
        <w:t>Report Date is the only filter</w:t>
      </w:r>
      <w:r w:rsidR="007659B8">
        <w:t xml:space="preserve"> on this </w:t>
      </w:r>
      <w:proofErr w:type="gramStart"/>
      <w:r w:rsidR="007659B8">
        <w:t>report</w:t>
      </w:r>
      <w:proofErr w:type="gramEnd"/>
    </w:p>
    <w:p w14:paraId="20DA316F" w14:textId="67A41333" w:rsidR="00F846AB" w:rsidRDefault="00F846AB" w:rsidP="00612A06">
      <w:pPr>
        <w:pStyle w:val="ListParagraph"/>
        <w:numPr>
          <w:ilvl w:val="1"/>
          <w:numId w:val="1"/>
        </w:numPr>
      </w:pPr>
      <w:r>
        <w:t xml:space="preserve">Report Date is defaulted to Current Date </w:t>
      </w:r>
      <w:r w:rsidR="007659B8">
        <w:t>–</w:t>
      </w:r>
      <w:r>
        <w:t xml:space="preserve"> 1</w:t>
      </w:r>
      <w:r w:rsidR="007659B8">
        <w:t xml:space="preserve"> Day</w:t>
      </w:r>
    </w:p>
    <w:p w14:paraId="084CE184" w14:textId="08743EBA" w:rsidR="00F846AB" w:rsidRDefault="00F846AB" w:rsidP="00F846AB">
      <w:pPr>
        <w:ind w:firstLine="720"/>
      </w:pPr>
      <w:r w:rsidRPr="00F846AB">
        <w:drawing>
          <wp:inline distT="0" distB="0" distL="0" distR="0" wp14:anchorId="0FBFEAA4" wp14:editId="6905EC52">
            <wp:extent cx="4979852" cy="2073927"/>
            <wp:effectExtent l="0" t="0" r="0" b="0"/>
            <wp:docPr id="14242649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26499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9969" cy="207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AD00F" w14:textId="77777777" w:rsidR="00F846AB" w:rsidRDefault="00F846AB" w:rsidP="00F846AB">
      <w:pPr>
        <w:ind w:firstLine="720"/>
      </w:pPr>
    </w:p>
    <w:p w14:paraId="3C73561C" w14:textId="10EE0680" w:rsidR="003C2EA7" w:rsidRDefault="00F846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D58E0" wp14:editId="33ED9018">
                <wp:simplePos x="0" y="0"/>
                <wp:positionH relativeFrom="column">
                  <wp:posOffset>2232454</wp:posOffset>
                </wp:positionH>
                <wp:positionV relativeFrom="paragraph">
                  <wp:posOffset>2051222</wp:posOffset>
                </wp:positionV>
                <wp:extent cx="1646984" cy="263610"/>
                <wp:effectExtent l="0" t="0" r="17145" b="15875"/>
                <wp:wrapNone/>
                <wp:docPr id="12255562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984" cy="263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388973"/>
                                    <a:gd name="connsiteY0" fmla="*/ 0 h 411892"/>
                                    <a:gd name="connsiteX1" fmla="*/ 573354 w 2388973"/>
                                    <a:gd name="connsiteY1" fmla="*/ 0 h 411892"/>
                                    <a:gd name="connsiteX2" fmla="*/ 1098928 w 2388973"/>
                                    <a:gd name="connsiteY2" fmla="*/ 0 h 411892"/>
                                    <a:gd name="connsiteX3" fmla="*/ 1743950 w 2388973"/>
                                    <a:gd name="connsiteY3" fmla="*/ 0 h 411892"/>
                                    <a:gd name="connsiteX4" fmla="*/ 2388973 w 2388973"/>
                                    <a:gd name="connsiteY4" fmla="*/ 0 h 411892"/>
                                    <a:gd name="connsiteX5" fmla="*/ 2388973 w 2388973"/>
                                    <a:gd name="connsiteY5" fmla="*/ 411892 h 411892"/>
                                    <a:gd name="connsiteX6" fmla="*/ 1839509 w 2388973"/>
                                    <a:gd name="connsiteY6" fmla="*/ 411892 h 411892"/>
                                    <a:gd name="connsiteX7" fmla="*/ 1290045 w 2388973"/>
                                    <a:gd name="connsiteY7" fmla="*/ 411892 h 411892"/>
                                    <a:gd name="connsiteX8" fmla="*/ 645023 w 2388973"/>
                                    <a:gd name="connsiteY8" fmla="*/ 411892 h 411892"/>
                                    <a:gd name="connsiteX9" fmla="*/ 0 w 2388973"/>
                                    <a:gd name="connsiteY9" fmla="*/ 411892 h 411892"/>
                                    <a:gd name="connsiteX10" fmla="*/ 0 w 2388973"/>
                                    <a:gd name="connsiteY10" fmla="*/ 0 h 41189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388973" h="411892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23087" y="-11453"/>
                                        <a:pt x="388951" y="3379"/>
                                        <a:pt x="573354" y="0"/>
                                      </a:cubicBezTo>
                                      <a:cubicBezTo>
                                        <a:pt x="757757" y="-3379"/>
                                        <a:pt x="933724" y="-17548"/>
                                        <a:pt x="1098928" y="0"/>
                                      </a:cubicBezTo>
                                      <a:cubicBezTo>
                                        <a:pt x="1264132" y="17548"/>
                                        <a:pt x="1491723" y="-16123"/>
                                        <a:pt x="1743950" y="0"/>
                                      </a:cubicBezTo>
                                      <a:cubicBezTo>
                                        <a:pt x="1996177" y="16123"/>
                                        <a:pt x="2114352" y="14682"/>
                                        <a:pt x="2388973" y="0"/>
                                      </a:cubicBezTo>
                                      <a:cubicBezTo>
                                        <a:pt x="2388081" y="165419"/>
                                        <a:pt x="2398565" y="278657"/>
                                        <a:pt x="2388973" y="411892"/>
                                      </a:cubicBezTo>
                                      <a:cubicBezTo>
                                        <a:pt x="2211605" y="411731"/>
                                        <a:pt x="2078297" y="425257"/>
                                        <a:pt x="1839509" y="411892"/>
                                      </a:cubicBezTo>
                                      <a:cubicBezTo>
                                        <a:pt x="1600721" y="398527"/>
                                        <a:pt x="1540431" y="406255"/>
                                        <a:pt x="1290045" y="411892"/>
                                      </a:cubicBezTo>
                                      <a:cubicBezTo>
                                        <a:pt x="1039659" y="417529"/>
                                        <a:pt x="830651" y="397506"/>
                                        <a:pt x="645023" y="411892"/>
                                      </a:cubicBezTo>
                                      <a:cubicBezTo>
                                        <a:pt x="459395" y="426278"/>
                                        <a:pt x="185800" y="403442"/>
                                        <a:pt x="0" y="411892"/>
                                      </a:cubicBezTo>
                                      <a:cubicBezTo>
                                        <a:pt x="-17263" y="232150"/>
                                        <a:pt x="-13843" y="17047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C16A7" id="Rectangle 1" o:spid="_x0000_s1026" style="position:absolute;margin-left:175.8pt;margin-top:161.5pt;width:129.7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" filled="f" strokecolor="red" strokeweight="1pt"/>
            </w:pict>
          </mc:Fallback>
        </mc:AlternateContent>
      </w:r>
      <w:r w:rsidR="007659B8">
        <w:t xml:space="preserve">This is how the Broadcast was configured: </w:t>
      </w:r>
      <w:r w:rsidR="00372F8E">
        <w:br/>
      </w:r>
      <w:r w:rsidR="00372F8E" w:rsidRPr="00372F8E">
        <w:drawing>
          <wp:inline distT="0" distB="0" distL="0" distR="0" wp14:anchorId="7ED9CD63" wp14:editId="2E16EAFC">
            <wp:extent cx="4162625" cy="4611816"/>
            <wp:effectExtent l="0" t="0" r="3175" b="0"/>
            <wp:docPr id="10548070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80703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1192" cy="462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91CBA" w14:textId="77777777" w:rsidR="007659B8" w:rsidRDefault="007659B8"/>
    <w:p w14:paraId="09637D95" w14:textId="77777777" w:rsidR="007659B8" w:rsidRDefault="007659B8"/>
    <w:p w14:paraId="417E42C3" w14:textId="4F95426C" w:rsidR="007659B8" w:rsidRDefault="007659B8"/>
    <w:p w14:paraId="3055879C" w14:textId="77777777" w:rsidR="007659B8" w:rsidRDefault="007659B8">
      <w:r>
        <w:br w:type="page"/>
      </w:r>
    </w:p>
    <w:p w14:paraId="76CFCE49" w14:textId="5D279400" w:rsidR="007659B8" w:rsidRDefault="007659B8">
      <w:r>
        <w:lastRenderedPageBreak/>
        <w:t>This is what the report looks like when OPENED MANUALLY:</w:t>
      </w:r>
    </w:p>
    <w:p w14:paraId="56147191" w14:textId="683056CD" w:rsidR="007659B8" w:rsidRDefault="007659B8" w:rsidP="007659B8">
      <w:pPr>
        <w:pStyle w:val="ListParagraph"/>
        <w:numPr>
          <w:ilvl w:val="0"/>
          <w:numId w:val="2"/>
        </w:numPr>
      </w:pPr>
      <w:r>
        <w:t>Today’s Date is Mon 15</w:t>
      </w:r>
      <w:r w:rsidRPr="007659B8">
        <w:rPr>
          <w:vertAlign w:val="superscript"/>
        </w:rPr>
        <w:t>th</w:t>
      </w:r>
      <w:r>
        <w:t xml:space="preserve"> </w:t>
      </w:r>
      <w:proofErr w:type="gramStart"/>
      <w:r>
        <w:t>Jan</w:t>
      </w:r>
      <w:proofErr w:type="gramEnd"/>
    </w:p>
    <w:p w14:paraId="1B6EA331" w14:textId="463A45AE" w:rsidR="007659B8" w:rsidRDefault="007659B8" w:rsidP="007659B8">
      <w:pPr>
        <w:pStyle w:val="ListParagraph"/>
        <w:numPr>
          <w:ilvl w:val="0"/>
          <w:numId w:val="2"/>
        </w:numPr>
      </w:pPr>
      <w:r>
        <w:t>The default for report date is correctly set to 14/1/204</w:t>
      </w:r>
      <w:r w:rsidR="00612A06">
        <w:t xml:space="preserve"> (correct)</w:t>
      </w:r>
    </w:p>
    <w:p w14:paraId="1DE48E3E" w14:textId="77777777" w:rsidR="007659B8" w:rsidRDefault="007659B8" w:rsidP="007659B8"/>
    <w:p w14:paraId="1FD722A0" w14:textId="00A4A4CF" w:rsidR="007659B8" w:rsidRDefault="007659B8">
      <w:r w:rsidRPr="007659B8">
        <w:drawing>
          <wp:inline distT="0" distB="0" distL="0" distR="0" wp14:anchorId="47533F90" wp14:editId="637192A2">
            <wp:extent cx="5731510" cy="2599055"/>
            <wp:effectExtent l="0" t="0" r="0" b="4445"/>
            <wp:docPr id="16313334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33346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8B2AF" w14:textId="77777777" w:rsidR="007659B8" w:rsidRDefault="007659B8"/>
    <w:p w14:paraId="19339E2B" w14:textId="5AEAFC1A" w:rsidR="007659B8" w:rsidRDefault="007659B8">
      <w:r>
        <w:t xml:space="preserve">When broadcasted this morning, </w:t>
      </w:r>
      <w:r w:rsidR="00612A06">
        <w:t>BROADCAST uses day before (incorrect) as the report date</w:t>
      </w:r>
      <w:r>
        <w:t>:</w:t>
      </w:r>
    </w:p>
    <w:p w14:paraId="2CE808BC" w14:textId="39167076" w:rsidR="007659B8" w:rsidRDefault="007659B8">
      <w:r w:rsidRPr="007659B8">
        <w:drawing>
          <wp:inline distT="0" distB="0" distL="0" distR="0" wp14:anchorId="2CE52753" wp14:editId="68A81FBB">
            <wp:extent cx="5731510" cy="4835525"/>
            <wp:effectExtent l="0" t="0" r="0" b="3175"/>
            <wp:docPr id="13404651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46513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966CB"/>
    <w:multiLevelType w:val="hybridMultilevel"/>
    <w:tmpl w:val="0FA6BB96"/>
    <w:lvl w:ilvl="0" w:tplc="2FECED4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A6929"/>
    <w:multiLevelType w:val="hybridMultilevel"/>
    <w:tmpl w:val="267A63FE"/>
    <w:lvl w:ilvl="0" w:tplc="2FECED4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255008">
    <w:abstractNumId w:val="0"/>
  </w:num>
  <w:num w:numId="2" w16cid:durableId="580723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A7"/>
    <w:rsid w:val="00372F8E"/>
    <w:rsid w:val="003C2EA7"/>
    <w:rsid w:val="00612A06"/>
    <w:rsid w:val="007659B8"/>
    <w:rsid w:val="00BD34E6"/>
    <w:rsid w:val="00F8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BAFC"/>
  <w15:chartTrackingRefBased/>
  <w15:docId w15:val="{77973631-E0AF-EF48-94F7-CE40B3E0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Lau</dc:creator>
  <cp:keywords/>
  <dc:description/>
  <cp:lastModifiedBy>Gary Lau</cp:lastModifiedBy>
  <cp:revision>2</cp:revision>
  <dcterms:created xsi:type="dcterms:W3CDTF">2024-01-15T03:39:00Z</dcterms:created>
  <dcterms:modified xsi:type="dcterms:W3CDTF">2024-01-15T05:00:00Z</dcterms:modified>
</cp:coreProperties>
</file>